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Tr="005C2BAB">
        <w:tc>
          <w:tcPr>
            <w:tcW w:w="520" w:type="dxa"/>
          </w:tcPr>
          <w:p w:rsidR="005C2BAB" w:rsidRDefault="005C2BAB"/>
        </w:tc>
        <w:tc>
          <w:tcPr>
            <w:tcW w:w="1751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8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49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6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0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5C2BAB" w:rsidTr="005C2BAB">
        <w:trPr>
          <w:cantSplit/>
          <w:trHeight w:val="1134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51" w:type="dxa"/>
          </w:tcPr>
          <w:p w:rsidR="00151134" w:rsidRDefault="00151134" w:rsidP="00151134">
            <w:r>
              <w:t>I am learning how to make a connection between classroom and careers to ensure I am college and career ready.</w:t>
            </w:r>
          </w:p>
        </w:tc>
        <w:tc>
          <w:tcPr>
            <w:tcW w:w="2166" w:type="dxa"/>
          </w:tcPr>
          <w:p w:rsidR="005C2BAB" w:rsidRDefault="00151134">
            <w:r>
              <w:t xml:space="preserve">I can make a connection between classroom and careers to ensure I am college and career ready by taking surveys and looking at requirements and qualifications for colleges and careers. </w:t>
            </w:r>
          </w:p>
        </w:tc>
        <w:tc>
          <w:tcPr>
            <w:tcW w:w="2558" w:type="dxa"/>
          </w:tcPr>
          <w:p w:rsidR="005C2BAB" w:rsidRDefault="001243CA">
            <w:r>
              <w:t xml:space="preserve">Students will be introduced to the key vocabulary and the essential question: Why should I know my career interests and aptitudes? </w:t>
            </w:r>
          </w:p>
          <w:p w:rsidR="001243CA" w:rsidRDefault="001243CA"/>
          <w:p w:rsidR="001243CA" w:rsidRDefault="001243CA">
            <w:r>
              <w:t>Modify: Why is it important to understand qualifications for different careers and understanding personal aptitude?</w:t>
            </w:r>
          </w:p>
        </w:tc>
        <w:tc>
          <w:tcPr>
            <w:tcW w:w="2649" w:type="dxa"/>
          </w:tcPr>
          <w:p w:rsidR="005C2BAB" w:rsidRDefault="006715F7">
            <w:r>
              <w:t xml:space="preserve">Students will complete p. 36 of Becoming a Master Student by Dave Ellis and score their learning style inventory. </w:t>
            </w:r>
          </w:p>
          <w:p w:rsidR="006715F7" w:rsidRDefault="006715F7"/>
          <w:p w:rsidR="006715F7" w:rsidRDefault="006715F7">
            <w:r>
              <w:t xml:space="preserve">They will then look at p. 40-41 of Developing all four modes of learning and Balancing your preferences on pages 40-41. </w:t>
            </w:r>
          </w:p>
          <w:p w:rsidR="006715F7" w:rsidRDefault="006715F7"/>
          <w:p w:rsidR="006715F7" w:rsidRDefault="006715F7">
            <w:r>
              <w:t xml:space="preserve">Students will turn this in at the end of the class period. </w:t>
            </w:r>
          </w:p>
        </w:tc>
        <w:tc>
          <w:tcPr>
            <w:tcW w:w="2786" w:type="dxa"/>
          </w:tcPr>
          <w:p w:rsidR="005C2BAB" w:rsidRDefault="006715F7" w:rsidP="00995160">
            <w:r>
              <w:t xml:space="preserve">No formal assessment. </w:t>
            </w:r>
          </w:p>
        </w:tc>
        <w:tc>
          <w:tcPr>
            <w:tcW w:w="1960" w:type="dxa"/>
          </w:tcPr>
          <w:p w:rsidR="005C2BAB" w:rsidRDefault="006715F7">
            <w:r>
              <w:t xml:space="preserve">Students will discuss their results and turn in their scores and preferences at the end of class. </w:t>
            </w:r>
          </w:p>
          <w:p w:rsidR="00D577AB" w:rsidRDefault="00D577AB"/>
          <w:p w:rsidR="00D577AB" w:rsidRDefault="00D577AB">
            <w:r>
              <w:t xml:space="preserve">Learning Style Twitter Post: 40 words or less to summarize how knowing and understanding your learning style will help you be a better student. </w:t>
            </w:r>
          </w:p>
        </w:tc>
      </w:tr>
      <w:tr w:rsidR="005C2BAB" w:rsidTr="005C2BAB">
        <w:trPr>
          <w:cantSplit/>
          <w:trHeight w:val="1134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Tuesday</w:t>
            </w:r>
          </w:p>
        </w:tc>
        <w:tc>
          <w:tcPr>
            <w:tcW w:w="1751" w:type="dxa"/>
          </w:tcPr>
          <w:p w:rsidR="00151134" w:rsidRDefault="00151134" w:rsidP="00151134">
            <w:r>
              <w:t>I am learning about college readiness.</w:t>
            </w:r>
          </w:p>
          <w:p w:rsidR="00F81416" w:rsidRDefault="00F81416" w:rsidP="00151134">
            <w:r>
              <w:t>I am learning how to make a connection between classroom and careers to ensure I am college and career ready.</w:t>
            </w:r>
          </w:p>
          <w:p w:rsidR="005C2BAB" w:rsidRDefault="005C2BAB"/>
        </w:tc>
        <w:tc>
          <w:tcPr>
            <w:tcW w:w="2166" w:type="dxa"/>
          </w:tcPr>
          <w:p w:rsidR="005C2BAB" w:rsidRDefault="00151134" w:rsidP="00995160">
            <w:r>
              <w:t>I can determine if I am ready for college by taking a college readiness evaluation.</w:t>
            </w:r>
          </w:p>
          <w:p w:rsidR="00F81416" w:rsidRPr="005C2BAB" w:rsidRDefault="00F81416" w:rsidP="00995160">
            <w:r>
              <w:t>I can make a connection between classroom and careers to ensure I am college and career ready by taking surveys and looking at requirements and qualifications for colleges and careers.</w:t>
            </w:r>
          </w:p>
        </w:tc>
        <w:tc>
          <w:tcPr>
            <w:tcW w:w="2558" w:type="dxa"/>
          </w:tcPr>
          <w:p w:rsidR="00CE52E1" w:rsidRDefault="00CE52E1" w:rsidP="00995160">
            <w:r>
              <w:t xml:space="preserve">Students will watch a video of learning profiles and characters that go with each and jot down characteristics exhibited by each character associated with the learning style. </w:t>
            </w:r>
          </w:p>
          <w:p w:rsidR="00CE52E1" w:rsidRDefault="00CE52E1" w:rsidP="00995160"/>
          <w:p w:rsidR="00CE52E1" w:rsidRDefault="00CE52E1" w:rsidP="00995160"/>
          <w:p w:rsidR="005C2BAB" w:rsidRDefault="00151134" w:rsidP="00995160">
            <w:r>
              <w:t>This week everyone had the chance to personally reflect which is a really important step to making sure that you are successful since it gives you a chance to set goals. Today, we are going to do another self-reflection.</w:t>
            </w:r>
          </w:p>
        </w:tc>
        <w:tc>
          <w:tcPr>
            <w:tcW w:w="2649" w:type="dxa"/>
          </w:tcPr>
          <w:p w:rsidR="009936BF" w:rsidRDefault="009936BF" w:rsidP="00995160"/>
          <w:p w:rsidR="009936BF" w:rsidRDefault="009936BF" w:rsidP="00995160">
            <w:r>
              <w:t>Then they will complete a college readiness survey.</w:t>
            </w:r>
          </w:p>
          <w:p w:rsidR="009936BF" w:rsidRDefault="009936BF" w:rsidP="00995160"/>
          <w:p w:rsidR="009936BF" w:rsidRPr="005C2BAB" w:rsidRDefault="009936BF" w:rsidP="00995160">
            <w:r>
              <w:t xml:space="preserve">Students will discuss their scores with each other. And as a class. </w:t>
            </w:r>
          </w:p>
        </w:tc>
        <w:tc>
          <w:tcPr>
            <w:tcW w:w="2786" w:type="dxa"/>
          </w:tcPr>
          <w:p w:rsidR="009936BF" w:rsidRDefault="009936BF" w:rsidP="009936BF">
            <w:r>
              <w:t>Students will complete discovery wheel p. 29-31</w:t>
            </w:r>
          </w:p>
          <w:p w:rsidR="005C2BAB" w:rsidRDefault="005C2BAB" w:rsidP="00151134"/>
        </w:tc>
        <w:tc>
          <w:tcPr>
            <w:tcW w:w="1960" w:type="dxa"/>
          </w:tcPr>
          <w:p w:rsidR="005C2BAB" w:rsidRDefault="0099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 about findings. </w:t>
            </w:r>
          </w:p>
          <w:p w:rsidR="009936BF" w:rsidRDefault="0099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where you show strong skills</w:t>
            </w:r>
          </w:p>
          <w:p w:rsidR="009936BF" w:rsidRDefault="0099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where you show weak skills that need improvement</w:t>
            </w:r>
          </w:p>
          <w:p w:rsidR="009936BF" w:rsidRDefault="0099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in the self-eval that surprised you</w:t>
            </w:r>
          </w:p>
        </w:tc>
      </w:tr>
      <w:tr w:rsidR="005C2BAB" w:rsidTr="005C2BAB">
        <w:trPr>
          <w:cantSplit/>
          <w:trHeight w:val="1475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Wednesday</w:t>
            </w:r>
          </w:p>
        </w:tc>
        <w:tc>
          <w:tcPr>
            <w:tcW w:w="1751" w:type="dxa"/>
          </w:tcPr>
          <w:p w:rsidR="005C2BAB" w:rsidRDefault="00F81416">
            <w:r>
              <w:t xml:space="preserve">I am learning about career aptitudes and how to navigate </w:t>
            </w:r>
            <w:proofErr w:type="spellStart"/>
            <w:r>
              <w:t>YouScience</w:t>
            </w:r>
            <w:proofErr w:type="spellEnd"/>
            <w:r>
              <w:t>.</w:t>
            </w:r>
          </w:p>
          <w:p w:rsidR="00F81416" w:rsidRDefault="00F81416"/>
          <w:p w:rsidR="00F81416" w:rsidRDefault="00F81416" w:rsidP="00F81416">
            <w:r>
              <w:t>I am learning how to make a connection between classroom and careers to ensure I am college and career ready.</w:t>
            </w:r>
          </w:p>
          <w:p w:rsidR="00F81416" w:rsidRDefault="00F81416"/>
        </w:tc>
        <w:tc>
          <w:tcPr>
            <w:tcW w:w="2166" w:type="dxa"/>
          </w:tcPr>
          <w:p w:rsidR="00F81416" w:rsidRDefault="00F81416" w:rsidP="00995160">
            <w:r>
              <w:t xml:space="preserve">I can </w:t>
            </w:r>
            <w:r w:rsidR="00025AF0">
              <w:t xml:space="preserve">determine my best choice of careers based off of my career aptitudes and learning styles by navigating </w:t>
            </w:r>
            <w:proofErr w:type="spellStart"/>
            <w:r w:rsidR="00025AF0">
              <w:t>YouScience</w:t>
            </w:r>
            <w:proofErr w:type="spellEnd"/>
            <w:r w:rsidR="00025AF0">
              <w:t xml:space="preserve">. </w:t>
            </w:r>
          </w:p>
          <w:p w:rsidR="00025AF0" w:rsidRDefault="00025AF0" w:rsidP="00995160"/>
          <w:p w:rsidR="005C2BAB" w:rsidRDefault="00F81416" w:rsidP="00995160">
            <w:r>
              <w:t>I can make a connection between classroom and careers to ensure I am college and career ready by taking surveys and looking at requirements and qualifications for colleges and careers.</w:t>
            </w:r>
          </w:p>
        </w:tc>
        <w:tc>
          <w:tcPr>
            <w:tcW w:w="2558" w:type="dxa"/>
          </w:tcPr>
          <w:p w:rsidR="003F7D34" w:rsidRDefault="002819AA">
            <w:r>
              <w:t xml:space="preserve">Students will access </w:t>
            </w:r>
            <w:proofErr w:type="spellStart"/>
            <w:r>
              <w:t>YouScience</w:t>
            </w:r>
            <w:proofErr w:type="spellEnd"/>
            <w:r>
              <w:t xml:space="preserve"> and explore the topics and site features.</w:t>
            </w:r>
          </w:p>
          <w:p w:rsidR="002819AA" w:rsidRDefault="002819AA"/>
          <w:p w:rsidR="002819AA" w:rsidRDefault="002819AA">
            <w:r>
              <w:t xml:space="preserve">Career aptitude inventory. If it’s already completed, complete the individual graduation plan. </w:t>
            </w:r>
          </w:p>
          <w:p w:rsidR="002819AA" w:rsidRDefault="002819AA">
            <w:r>
              <w:t>Explore three careers and save the results in your electronic profile.</w:t>
            </w:r>
          </w:p>
        </w:tc>
        <w:tc>
          <w:tcPr>
            <w:tcW w:w="2649" w:type="dxa"/>
          </w:tcPr>
          <w:p w:rsidR="009C09C5" w:rsidRDefault="002819AA" w:rsidP="009C09C5">
            <w:r>
              <w:t>We will discuss the different careers.</w:t>
            </w:r>
          </w:p>
        </w:tc>
        <w:tc>
          <w:tcPr>
            <w:tcW w:w="2786" w:type="dxa"/>
          </w:tcPr>
          <w:p w:rsidR="005C2BAB" w:rsidRDefault="002819AA" w:rsidP="002819AA">
            <w:pPr>
              <w:pStyle w:val="ListParagraph"/>
              <w:numPr>
                <w:ilvl w:val="0"/>
                <w:numId w:val="3"/>
              </w:numPr>
            </w:pPr>
            <w:r>
              <w:t xml:space="preserve">List your results from the </w:t>
            </w:r>
            <w:proofErr w:type="spellStart"/>
            <w:r>
              <w:t>youscience</w:t>
            </w:r>
            <w:proofErr w:type="spellEnd"/>
            <w:r>
              <w:t xml:space="preserve"> assessment including your aptitudes, natural talents, and at least one career choice.</w:t>
            </w:r>
          </w:p>
          <w:p w:rsidR="002819AA" w:rsidRDefault="002819AA" w:rsidP="002819AA">
            <w:pPr>
              <w:pStyle w:val="ListParagraph"/>
              <w:numPr>
                <w:ilvl w:val="0"/>
                <w:numId w:val="3"/>
              </w:numPr>
            </w:pPr>
            <w:r>
              <w:t>Write one paragraph describing your thoughts about your results? Do you agree with the results? Why or why not? Think about your learning style when answering.</w:t>
            </w:r>
          </w:p>
        </w:tc>
        <w:tc>
          <w:tcPr>
            <w:tcW w:w="1960" w:type="dxa"/>
          </w:tcPr>
          <w:p w:rsidR="005C2BAB" w:rsidRPr="00E825D3" w:rsidRDefault="002819AA" w:rsidP="002E5A03">
            <w:r>
              <w:t>n/a</w:t>
            </w:r>
          </w:p>
        </w:tc>
      </w:tr>
      <w:tr w:rsidR="005C2BAB" w:rsidTr="005C2BAB">
        <w:trPr>
          <w:cantSplit/>
          <w:trHeight w:val="1475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Thursday</w:t>
            </w:r>
          </w:p>
        </w:tc>
        <w:tc>
          <w:tcPr>
            <w:tcW w:w="1751" w:type="dxa"/>
          </w:tcPr>
          <w:p w:rsidR="004A3516" w:rsidRDefault="004A3516" w:rsidP="004A3516">
            <w:r>
              <w:t xml:space="preserve">I am learning about my preferred career of choice and the requirements and how it fits into my goals. </w:t>
            </w:r>
          </w:p>
          <w:p w:rsidR="004A3516" w:rsidRDefault="004A3516" w:rsidP="004A3516"/>
          <w:p w:rsidR="004A3516" w:rsidRDefault="004A3516" w:rsidP="004A3516">
            <w:r>
              <w:t>I am learning how to make a connection between classroom and careers to ensure I am college and career ready.</w:t>
            </w:r>
          </w:p>
          <w:p w:rsidR="005C2BAB" w:rsidRDefault="005C2BAB"/>
        </w:tc>
        <w:tc>
          <w:tcPr>
            <w:tcW w:w="2166" w:type="dxa"/>
          </w:tcPr>
          <w:p w:rsidR="004A3516" w:rsidRDefault="004A3516" w:rsidP="004A3516">
            <w:r>
              <w:t xml:space="preserve">I can </w:t>
            </w:r>
            <w:r>
              <w:t xml:space="preserve">present </w:t>
            </w:r>
            <w:r w:rsidR="00A02138">
              <w:t>information about my preferred career of choice and the requirements and how it fits into my goals.</w:t>
            </w:r>
          </w:p>
          <w:p w:rsidR="004A3516" w:rsidRDefault="004A3516" w:rsidP="004A3516"/>
          <w:p w:rsidR="005C2BAB" w:rsidRDefault="004A3516" w:rsidP="004A3516">
            <w:r>
              <w:t>I can make a connection between classroom and careers to ensure I am college and career ready by taking surveys and looking at requirements and qualifications for colleges and careers.</w:t>
            </w:r>
          </w:p>
        </w:tc>
        <w:tc>
          <w:tcPr>
            <w:tcW w:w="2558" w:type="dxa"/>
          </w:tcPr>
          <w:p w:rsidR="008B556B" w:rsidRDefault="000A6F82" w:rsidP="00586C9A">
            <w:r>
              <w:t>Team challenge</w:t>
            </w:r>
            <w:r w:rsidR="00ED441A">
              <w:t xml:space="preserve">. Come up with 1. As many careers as possible 2. Highest percentage of alphabet. </w:t>
            </w:r>
          </w:p>
        </w:tc>
        <w:tc>
          <w:tcPr>
            <w:tcW w:w="2649" w:type="dxa"/>
          </w:tcPr>
          <w:p w:rsidR="005C2BAB" w:rsidRDefault="002E5A81" w:rsidP="00995160">
            <w:r>
              <w:t>(Team challenge is the collaboration).</w:t>
            </w:r>
          </w:p>
        </w:tc>
        <w:tc>
          <w:tcPr>
            <w:tcW w:w="2786" w:type="dxa"/>
          </w:tcPr>
          <w:p w:rsidR="005C2BAB" w:rsidRDefault="00ED441A" w:rsidP="00586C9A">
            <w:r>
              <w:t xml:space="preserve">Students should have completed the </w:t>
            </w:r>
            <w:proofErr w:type="spellStart"/>
            <w:r>
              <w:t>YouScience</w:t>
            </w:r>
            <w:proofErr w:type="spellEnd"/>
            <w:r>
              <w:t xml:space="preserve"> activity. They should have 3 careers that they are interested in saved. The recommendation is at least one should be a strong fit in the overall fit category. </w:t>
            </w:r>
          </w:p>
          <w:p w:rsidR="00ED441A" w:rsidRDefault="00ED441A" w:rsidP="00586C9A"/>
          <w:p w:rsidR="00ED441A" w:rsidRDefault="00ED441A" w:rsidP="00586C9A">
            <w:r>
              <w:t xml:space="preserve">Put together a </w:t>
            </w:r>
            <w:proofErr w:type="spellStart"/>
            <w:r>
              <w:t>powerpoint</w:t>
            </w:r>
            <w:proofErr w:type="spellEnd"/>
            <w:r>
              <w:t xml:space="preserve"> with research on that career of your choice. Slide topics: </w:t>
            </w:r>
          </w:p>
          <w:p w:rsidR="00ED441A" w:rsidRDefault="00ED441A" w:rsidP="00586C9A">
            <w:r>
              <w:t>Why you want to pursue that career</w:t>
            </w:r>
          </w:p>
          <w:p w:rsidR="00ED441A" w:rsidRDefault="00ED441A" w:rsidP="00586C9A">
            <w:r>
              <w:t>Educational investment required (what is your plan for school?)</w:t>
            </w:r>
          </w:p>
          <w:p w:rsidR="00ED441A" w:rsidRDefault="00ED441A" w:rsidP="00586C9A">
            <w:r>
              <w:t>What are the core tasks of the job? What will you be doing on a day to day basis?</w:t>
            </w:r>
          </w:p>
          <w:p w:rsidR="00ED441A" w:rsidRDefault="00ED441A" w:rsidP="00586C9A">
            <w:r>
              <w:t>Career Goals: including salary information and where you plan to live</w:t>
            </w:r>
          </w:p>
          <w:p w:rsidR="00ED441A" w:rsidRDefault="00ED441A" w:rsidP="00586C9A">
            <w:r>
              <w:t>Aptitude fit: list at least 2 aptitudes that you will be able to use/leverage to your advantage in this career</w:t>
            </w:r>
          </w:p>
          <w:p w:rsidR="00ED441A" w:rsidRDefault="00ED441A" w:rsidP="00586C9A">
            <w:r>
              <w:t>Interest fit: list at least 2 interests that contribute to why you want to work in this industry</w:t>
            </w:r>
          </w:p>
          <w:p w:rsidR="00ED441A" w:rsidRDefault="00ED441A" w:rsidP="00586C9A">
            <w:r>
              <w:t xml:space="preserve">Potential plan for AFTER post-secondary ed (if you’re pursuing post-secondary ed). </w:t>
            </w:r>
          </w:p>
          <w:p w:rsidR="00ED441A" w:rsidRDefault="00ED441A" w:rsidP="00586C9A"/>
          <w:p w:rsidR="00ED441A" w:rsidRDefault="00ED441A" w:rsidP="00586C9A">
            <w:r>
              <w:lastRenderedPageBreak/>
              <w:t>Final presentation is due on August 16</w:t>
            </w:r>
          </w:p>
        </w:tc>
        <w:tc>
          <w:tcPr>
            <w:tcW w:w="1960" w:type="dxa"/>
          </w:tcPr>
          <w:p w:rsidR="005C2BAB" w:rsidRDefault="00ED441A">
            <w:r>
              <w:lastRenderedPageBreak/>
              <w:t>Closing/</w:t>
            </w:r>
            <w:proofErr w:type="spellStart"/>
            <w:r>
              <w:t>collab</w:t>
            </w:r>
            <w:proofErr w:type="spellEnd"/>
            <w:r>
              <w:t xml:space="preserve"> discussion: do you think understanding your aptitudes and interest will help you better plan for college?</w:t>
            </w:r>
          </w:p>
        </w:tc>
      </w:tr>
      <w:tr w:rsidR="005C2BAB" w:rsidTr="005C2BAB">
        <w:trPr>
          <w:cantSplit/>
          <w:trHeight w:val="1475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Friday</w:t>
            </w:r>
          </w:p>
        </w:tc>
        <w:tc>
          <w:tcPr>
            <w:tcW w:w="1751" w:type="dxa"/>
          </w:tcPr>
          <w:p w:rsidR="00A02138" w:rsidRDefault="00A02138" w:rsidP="00A02138">
            <w:r>
              <w:t xml:space="preserve">I am learning about my preferred career of choice and the requirements and how it fits into my goals. </w:t>
            </w:r>
          </w:p>
          <w:p w:rsidR="00A02138" w:rsidRDefault="00A02138" w:rsidP="00A02138"/>
          <w:p w:rsidR="00A02138" w:rsidRDefault="00A02138" w:rsidP="00A02138">
            <w:r>
              <w:t>I am learning how to make a connection between classroom and careers to ensure I am college and career ready.</w:t>
            </w:r>
          </w:p>
          <w:p w:rsidR="005C2BAB" w:rsidRDefault="005C2BAB"/>
        </w:tc>
        <w:tc>
          <w:tcPr>
            <w:tcW w:w="2166" w:type="dxa"/>
          </w:tcPr>
          <w:p w:rsidR="00A02138" w:rsidRDefault="00A02138" w:rsidP="00A02138">
            <w:r>
              <w:t>I can present information about my preferred career of choice and the requirements and how it fits into my goals.</w:t>
            </w:r>
          </w:p>
          <w:p w:rsidR="00A02138" w:rsidRDefault="00A02138" w:rsidP="00A02138"/>
          <w:p w:rsidR="005C2BAB" w:rsidRDefault="00A02138" w:rsidP="00A02138">
            <w:r>
              <w:t>I can make a connection between classroom and careers to ensure I am college and career ready by taking surveys and looking at requirements and qualifications for colleges and careers.</w:t>
            </w:r>
            <w:bookmarkStart w:id="0" w:name="_GoBack"/>
            <w:bookmarkEnd w:id="0"/>
          </w:p>
        </w:tc>
        <w:tc>
          <w:tcPr>
            <w:tcW w:w="2558" w:type="dxa"/>
          </w:tcPr>
          <w:p w:rsidR="008B556B" w:rsidRDefault="00B43C44">
            <w:r>
              <w:t>*If students d</w:t>
            </w:r>
            <w:r w:rsidR="00A02138">
              <w:t xml:space="preserve">idn’t have time to finish their presentations yesterday, they will do their presentations today. </w:t>
            </w:r>
          </w:p>
        </w:tc>
        <w:tc>
          <w:tcPr>
            <w:tcW w:w="2649" w:type="dxa"/>
          </w:tcPr>
          <w:p w:rsidR="008B556B" w:rsidRDefault="00A02138" w:rsidP="00586C9A">
            <w:r>
              <w:t>Students will present their presentations today.</w:t>
            </w:r>
          </w:p>
        </w:tc>
        <w:tc>
          <w:tcPr>
            <w:tcW w:w="2786" w:type="dxa"/>
          </w:tcPr>
          <w:p w:rsidR="00DC7C7D" w:rsidRDefault="00A02138">
            <w:r>
              <w:t>(see closing).</w:t>
            </w:r>
          </w:p>
        </w:tc>
        <w:tc>
          <w:tcPr>
            <w:tcW w:w="1960" w:type="dxa"/>
          </w:tcPr>
          <w:p w:rsidR="005C2BAB" w:rsidRDefault="00ED441A">
            <w:r>
              <w:t xml:space="preserve">After doing research in this area, are you still interested in pursuing this career? Why or why not? </w:t>
            </w:r>
          </w:p>
        </w:tc>
      </w:tr>
    </w:tbl>
    <w:p w:rsidR="001350E4" w:rsidRDefault="00CF722A"/>
    <w:sectPr w:rsidR="001350E4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:rsidR="00151134" w:rsidRDefault="0012126D" w:rsidP="00151134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151134">
      <w:rPr>
        <w:sz w:val="28"/>
      </w:rPr>
      <w:t xml:space="preserve">Self-Evaluation, Assessment &amp; College </w:t>
    </w:r>
    <w:proofErr w:type="gramStart"/>
    <w:r w:rsidR="00151134">
      <w:rPr>
        <w:sz w:val="28"/>
      </w:rPr>
      <w:t xml:space="preserve">Readiness  </w:t>
    </w:r>
    <w:r>
      <w:rPr>
        <w:sz w:val="28"/>
      </w:rPr>
      <w:tab/>
    </w:r>
    <w:proofErr w:type="gramEnd"/>
    <w:r w:rsidR="00151134">
      <w:rPr>
        <w:sz w:val="28"/>
      </w:rPr>
      <w:t>Date: August 12-16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5AF0"/>
    <w:rsid w:val="000A6F82"/>
    <w:rsid w:val="0012126D"/>
    <w:rsid w:val="001243CA"/>
    <w:rsid w:val="00151134"/>
    <w:rsid w:val="00181D9C"/>
    <w:rsid w:val="001A5DC5"/>
    <w:rsid w:val="00213E36"/>
    <w:rsid w:val="00233B22"/>
    <w:rsid w:val="002819AA"/>
    <w:rsid w:val="002E34EA"/>
    <w:rsid w:val="002E5A03"/>
    <w:rsid w:val="002E5A81"/>
    <w:rsid w:val="003172A2"/>
    <w:rsid w:val="003466EF"/>
    <w:rsid w:val="003C32EF"/>
    <w:rsid w:val="003F005E"/>
    <w:rsid w:val="003F7D34"/>
    <w:rsid w:val="004A3516"/>
    <w:rsid w:val="00500D09"/>
    <w:rsid w:val="00507C27"/>
    <w:rsid w:val="00586C9A"/>
    <w:rsid w:val="005C2BAB"/>
    <w:rsid w:val="0062256B"/>
    <w:rsid w:val="0063782D"/>
    <w:rsid w:val="006715F7"/>
    <w:rsid w:val="00722A4C"/>
    <w:rsid w:val="007C784A"/>
    <w:rsid w:val="008B556B"/>
    <w:rsid w:val="00923F32"/>
    <w:rsid w:val="009936BF"/>
    <w:rsid w:val="00995160"/>
    <w:rsid w:val="009C09C5"/>
    <w:rsid w:val="009F6678"/>
    <w:rsid w:val="00A02138"/>
    <w:rsid w:val="00A95648"/>
    <w:rsid w:val="00B43C44"/>
    <w:rsid w:val="00C004B5"/>
    <w:rsid w:val="00CE52E1"/>
    <w:rsid w:val="00CF722A"/>
    <w:rsid w:val="00D577AB"/>
    <w:rsid w:val="00D753A8"/>
    <w:rsid w:val="00D972AA"/>
    <w:rsid w:val="00DC27A6"/>
    <w:rsid w:val="00DC7C7D"/>
    <w:rsid w:val="00DF184F"/>
    <w:rsid w:val="00E105BF"/>
    <w:rsid w:val="00E41D37"/>
    <w:rsid w:val="00E825D3"/>
    <w:rsid w:val="00ED441A"/>
    <w:rsid w:val="00EE6A61"/>
    <w:rsid w:val="00F70CC5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0FD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9</cp:revision>
  <dcterms:created xsi:type="dcterms:W3CDTF">2024-08-10T15:48:00Z</dcterms:created>
  <dcterms:modified xsi:type="dcterms:W3CDTF">2024-08-10T16:24:00Z</dcterms:modified>
</cp:coreProperties>
</file>